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61D7A" w14:textId="77777777" w:rsidR="000C4411" w:rsidRPr="000C4411" w:rsidRDefault="000C4411" w:rsidP="000C4411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0C4411">
        <w:rPr>
          <w:rFonts w:ascii="Arial Black" w:eastAsia="Times New Roman" w:hAnsi="Arial Black" w:cs="Times New Roman"/>
          <w:lang w:eastAsia="ru-RU"/>
        </w:rPr>
        <w:t>Муниципальное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0C4411">
        <w:rPr>
          <w:rFonts w:ascii="Arial Black" w:eastAsia="Times New Roman" w:hAnsi="Arial Black" w:cs="Times New Roman"/>
          <w:lang w:eastAsia="ru-RU"/>
        </w:rPr>
        <w:t>бюджетное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0C4411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4A258266" w14:textId="77777777" w:rsidR="000C4411" w:rsidRPr="000C4411" w:rsidRDefault="000C4411" w:rsidP="000C4411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0C4411">
        <w:rPr>
          <w:rFonts w:ascii="Arial Rounded MT Bold" w:eastAsia="Times New Roman" w:hAnsi="Arial Rounded MT Bold" w:cs="Times New Roman"/>
          <w:lang w:eastAsia="ru-RU"/>
        </w:rPr>
        <w:t>"</w:t>
      </w:r>
      <w:r w:rsidRPr="000C4411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0C4411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0C4411">
        <w:rPr>
          <w:rFonts w:ascii="Arial Black" w:eastAsia="Times New Roman" w:hAnsi="Arial Black" w:cs="Times New Roman"/>
          <w:lang w:eastAsia="ru-RU"/>
        </w:rPr>
        <w:t>№</w:t>
      </w:r>
      <w:r w:rsidRPr="000C4411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0C4411">
        <w:rPr>
          <w:rFonts w:ascii="Arial Black" w:eastAsia="Times New Roman" w:hAnsi="Arial Black" w:cs="Times New Roman"/>
          <w:lang w:eastAsia="ru-RU"/>
        </w:rPr>
        <w:t>Динамо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0C4411">
        <w:rPr>
          <w:rFonts w:ascii="Arial Black" w:eastAsia="Times New Roman" w:hAnsi="Arial Black" w:cs="Times New Roman"/>
          <w:lang w:eastAsia="ru-RU"/>
        </w:rPr>
        <w:t>г</w:t>
      </w:r>
      <w:r w:rsidRPr="000C4411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0C4411">
        <w:rPr>
          <w:rFonts w:ascii="Arial Black" w:eastAsia="Times New Roman" w:hAnsi="Arial Black" w:cs="Times New Roman"/>
          <w:lang w:eastAsia="ru-RU"/>
        </w:rPr>
        <w:t>Улан</w:t>
      </w:r>
      <w:r w:rsidRPr="000C4411">
        <w:rPr>
          <w:rFonts w:ascii="Arial Rounded MT Bold" w:eastAsia="Times New Roman" w:hAnsi="Arial Rounded MT Bold" w:cs="Times New Roman"/>
          <w:lang w:eastAsia="ru-RU"/>
        </w:rPr>
        <w:t>-</w:t>
      </w:r>
      <w:r w:rsidRPr="000C4411">
        <w:rPr>
          <w:rFonts w:ascii="Arial Black" w:eastAsia="Times New Roman" w:hAnsi="Arial Black" w:cs="Times New Roman"/>
          <w:lang w:eastAsia="ru-RU"/>
        </w:rPr>
        <w:t>Удэ</w:t>
      </w:r>
    </w:p>
    <w:p w14:paraId="1C085BEC" w14:textId="77777777" w:rsidR="000C4411" w:rsidRPr="000C4411" w:rsidRDefault="000C4411" w:rsidP="000C4411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07BB308C" w14:textId="77777777" w:rsidR="000C4411" w:rsidRPr="000C4411" w:rsidRDefault="000C4411" w:rsidP="000C44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33422D19" w14:textId="77777777" w:rsidR="000C4411" w:rsidRPr="000C4411" w:rsidRDefault="000C4411" w:rsidP="000C441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0C4411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4" w:history="1">
        <w:r w:rsidRPr="000C4411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0CC8E171" w14:textId="77777777" w:rsidR="000C4411" w:rsidRPr="000C4411" w:rsidRDefault="000C4411" w:rsidP="000C4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117D58DC" w14:textId="77777777" w:rsidR="000C4411" w:rsidRPr="000C4411" w:rsidRDefault="000C4411" w:rsidP="000C4411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10C6BB3A" w14:textId="77777777" w:rsidR="000C4411" w:rsidRPr="000C4411" w:rsidRDefault="000C4411" w:rsidP="000C441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309689A" w14:textId="77777777" w:rsidR="000C4411" w:rsidRPr="000C4411" w:rsidRDefault="000C4411" w:rsidP="000C441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0AFEAF32" w14:textId="77777777" w:rsidR="000C4411" w:rsidRPr="000C4411" w:rsidRDefault="000C4411" w:rsidP="000C441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6793BD12" w14:textId="77777777" w:rsidR="000C4411" w:rsidRPr="000C4411" w:rsidRDefault="000C4411" w:rsidP="000C441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Б.В. </w:t>
      </w:r>
      <w:proofErr w:type="spellStart"/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Ивахинов</w:t>
      </w:r>
      <w:proofErr w:type="spellEnd"/>
    </w:p>
    <w:p w14:paraId="29C94650" w14:textId="77777777" w:rsidR="000C4411" w:rsidRPr="000C4411" w:rsidRDefault="000C4411" w:rsidP="000C441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299B3EAF" w14:textId="77777777" w:rsidR="000C4411" w:rsidRPr="000C4411" w:rsidRDefault="000C4411" w:rsidP="000C4411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43C08E53" w14:textId="77777777" w:rsidR="000C4411" w:rsidRPr="000C4411" w:rsidRDefault="000C4411" w:rsidP="000C441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20DC52" w14:textId="77777777" w:rsidR="000C4411" w:rsidRPr="000C4411" w:rsidRDefault="000C4411" w:rsidP="000C44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0B10B49" w14:textId="6B8EB1A0" w:rsidR="000C4411" w:rsidRPr="000C4411" w:rsidRDefault="000C4411" w:rsidP="000C4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 №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14:paraId="47068112" w14:textId="77777777" w:rsidR="00B163A1" w:rsidRDefault="00B163A1" w:rsidP="00B163A1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по технике безопасности при проведении занятий по вольной борьбе</w:t>
      </w:r>
    </w:p>
    <w:p w14:paraId="4D36939A" w14:textId="77777777" w:rsidR="00BC0A88" w:rsidRPr="00B163A1" w:rsidRDefault="00BC0A88" w:rsidP="00B163A1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F926BF4" w14:textId="77777777" w:rsidR="00B163A1" w:rsidRPr="00B163A1" w:rsidRDefault="00B163A1" w:rsidP="00B163A1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1. Общие требования безопасности.</w:t>
      </w:r>
    </w:p>
    <w:p w14:paraId="0F444F7A" w14:textId="77777777" w:rsidR="00B163A1" w:rsidRPr="00B163A1" w:rsidRDefault="00B163A1" w:rsidP="00B163A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К занятиям допускаются учащиеся:</w:t>
      </w:r>
    </w:p>
    <w:p w14:paraId="4AA9BB02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допускаются дети, прошедшие инструктаж по технике безопасности, медицинский осмотр и не имеющие противопоказаний по состоянию здоровья.</w:t>
      </w:r>
    </w:p>
    <w:p w14:paraId="6C7824B3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имеющие спортивную обувь и форму, не стесняющую движений и соответствующую теме и условиям занятий;</w:t>
      </w:r>
    </w:p>
    <w:p w14:paraId="5824D339" w14:textId="77777777" w:rsidR="00B163A1" w:rsidRPr="00B163A1" w:rsidRDefault="00B163A1" w:rsidP="00B163A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Обучающийся должен:</w:t>
      </w:r>
    </w:p>
    <w:p w14:paraId="17C816A3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иметь коротко остриженные ногти;</w:t>
      </w:r>
    </w:p>
    <w:p w14:paraId="72193863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заходить в спортивный зал, брать спортивный инвентарь и выполнять упражнения с разрешения тренера;</w:t>
      </w:r>
    </w:p>
    <w:p w14:paraId="4C95319D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бережно относиться к спортивному инвентарю и оборудованию и использовать его по назначению;</w:t>
      </w:r>
    </w:p>
    <w:p w14:paraId="129D336C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знать и выполнять настоящую инструкцию;</w:t>
      </w:r>
    </w:p>
    <w:p w14:paraId="33CA727A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при проведении занятий соблюдать правила поведения, расписание учебных занятий, установленные режимы занятий и отдыха.</w:t>
      </w:r>
    </w:p>
    <w:p w14:paraId="78968DA8" w14:textId="0DB3780B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Выполняя упражнения, соблюдайте достаточный интервал и дистанцию. Не выполняйте сложные элементы без страховки, если нет уверенности в их выполнении. За несоблюдение мер безопасности </w:t>
      </w: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обучающийся, может быть,</w:t>
      </w: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не допущен или отстранен от участия в учебно-тренировочном процессе.</w:t>
      </w:r>
    </w:p>
    <w:p w14:paraId="42C54FFB" w14:textId="77777777" w:rsidR="00B163A1" w:rsidRPr="00B163A1" w:rsidRDefault="00B163A1" w:rsidP="00B163A1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2. Требования безопасности перед началом занятий.</w:t>
      </w:r>
    </w:p>
    <w:p w14:paraId="269A2408" w14:textId="77777777" w:rsidR="00B163A1" w:rsidRPr="00B163A1" w:rsidRDefault="00B163A1" w:rsidP="00B163A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Обучающийся должен:</w:t>
      </w:r>
    </w:p>
    <w:p w14:paraId="02650434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переодеться в раздевалке, надеть на себя спортивную форму и обувь;</w:t>
      </w:r>
    </w:p>
    <w:p w14:paraId="785EE254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 - снять с себя предметы, представляющие опасность для других занимающихся (висячие сережки, часы, браслеты и т.д.);</w:t>
      </w:r>
    </w:p>
    <w:p w14:paraId="6B1DAD7F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под руководством тренера подготовить спортивный инвентарь и оборудование, необходимое для проведения занятия; по команде тренера-преподавателя встать в строй для общего построения.</w:t>
      </w:r>
    </w:p>
    <w:p w14:paraId="6C95D127" w14:textId="77777777" w:rsidR="00B163A1" w:rsidRPr="00B163A1" w:rsidRDefault="00B163A1" w:rsidP="00B163A1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3. Требования безопасности во время занятий.</w:t>
      </w:r>
    </w:p>
    <w:p w14:paraId="4A85B449" w14:textId="77777777" w:rsidR="00B163A1" w:rsidRPr="00B163A1" w:rsidRDefault="00B163A1" w:rsidP="00B163A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Обучающийся должен:</w:t>
      </w:r>
    </w:p>
    <w:p w14:paraId="06623CC0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внимательно слушать объяснения упражнений и правильно их выполнять; быть внимательным при перемещениях по залу;</w:t>
      </w:r>
    </w:p>
    <w:p w14:paraId="01C13844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при разучивании приемов на ковре может находиться не более четырех пар;</w:t>
      </w:r>
    </w:p>
    <w:p w14:paraId="6C984A1D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при разучивании приемов броски проводить в направлении от центра ковра к краю;</w:t>
      </w:r>
    </w:p>
    <w:p w14:paraId="29602A55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при всех бросках атакованный использует приемы </w:t>
      </w:r>
      <w:proofErr w:type="spellStart"/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самостраховки</w:t>
      </w:r>
      <w:proofErr w:type="spellEnd"/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(группировка и т.п.), не должен выставлять руки;</w:t>
      </w:r>
    </w:p>
    <w:p w14:paraId="6944C9BB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за 10 - 15 минут до тренировочной схватки борцы должны проделать интенсивную разминку, особо обратить внимание на мышцы спины, лучезапястные, голеностопные суставы и массаж ушных раковин.</w:t>
      </w:r>
    </w:p>
    <w:p w14:paraId="0EFBF662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во время тренировочной схватки по свистку тренера борцы немедленно прекращают борьбу. Спарринг проводится между участниками одинаковой физико-технической подготовки и весовой категории.</w:t>
      </w:r>
    </w:p>
    <w:p w14:paraId="7327D335" w14:textId="77777777" w:rsidR="00B163A1" w:rsidRPr="00B163A1" w:rsidRDefault="00B163A1" w:rsidP="00B163A1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4. Требования безопасности при несчастных случаях и экстремальных ситуациях.</w:t>
      </w:r>
    </w:p>
    <w:p w14:paraId="59DE8EA4" w14:textId="77777777" w:rsidR="00B163A1" w:rsidRPr="00B163A1" w:rsidRDefault="00B163A1" w:rsidP="00B163A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Обучающийся должен:</w:t>
      </w:r>
    </w:p>
    <w:p w14:paraId="4A13031E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при получении травмы или ухудшения самочувствия прекратить занятия и</w:t>
      </w:r>
    </w:p>
    <w:p w14:paraId="566B720F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поставить в известность тренера;</w:t>
      </w:r>
    </w:p>
    <w:p w14:paraId="73039352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с помощью тренера оказать травмированному первую медицинскую помощь, при необходимости доставить его в больницу или вызвать скорую помощь; </w:t>
      </w:r>
    </w:p>
    <w:p w14:paraId="6B37A3E0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при возникновении пожара в спортзале немедленно прекратить занятие, организованно, под руководством тренера, покинуть место проведения занятия через запасные выходы согласно плану эвакуации;</w:t>
      </w:r>
    </w:p>
    <w:p w14:paraId="5096C894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по распоряжению тренера поставить в известность администрацию учебного заведения и сообщить о пожаре в пожарную часть.</w:t>
      </w:r>
    </w:p>
    <w:p w14:paraId="4399A783" w14:textId="77777777" w:rsidR="00B163A1" w:rsidRPr="00B163A1" w:rsidRDefault="00B163A1" w:rsidP="00B163A1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5. Требования безопасности по окончании занятий.</w:t>
      </w:r>
    </w:p>
    <w:p w14:paraId="78BC2CF2" w14:textId="77777777" w:rsidR="00B163A1" w:rsidRPr="00B163A1" w:rsidRDefault="00B163A1" w:rsidP="00B163A1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Обучающийся должен:</w:t>
      </w:r>
    </w:p>
    <w:p w14:paraId="66153061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под руководством тренера убрать спортивный инвентарь в места его хранения; организованно покинуть место проведения занятия;</w:t>
      </w:r>
    </w:p>
    <w:p w14:paraId="55EDEBCD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переодеться в раздевалке, снять спортивный костюм и спортивную обувь;</w:t>
      </w:r>
    </w:p>
    <w:p w14:paraId="237C0D43" w14:textId="77777777" w:rsidR="00B163A1" w:rsidRPr="00B163A1" w:rsidRDefault="00B163A1" w:rsidP="00B163A1">
      <w:pPr>
        <w:adjustRightInd w:val="0"/>
        <w:snapToGrid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163A1">
        <w:rPr>
          <w:rFonts w:ascii="Times New Roman" w:eastAsia="SimSun" w:hAnsi="Times New Roman" w:cs="Times New Roman"/>
          <w:sz w:val="24"/>
          <w:szCs w:val="24"/>
          <w:lang w:eastAsia="zh-CN"/>
        </w:rPr>
        <w:t>- вымыть с мылом руки.</w:t>
      </w:r>
    </w:p>
    <w:p w14:paraId="2037EC49" w14:textId="77777777" w:rsidR="00C86C66" w:rsidRPr="00EE6E97" w:rsidRDefault="00C86C66" w:rsidP="00B163A1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C86C66" w:rsidRPr="00EE6E97" w:rsidSect="008F55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E97"/>
    <w:rsid w:val="000C4411"/>
    <w:rsid w:val="004A1003"/>
    <w:rsid w:val="005A6103"/>
    <w:rsid w:val="005B4FFD"/>
    <w:rsid w:val="00712302"/>
    <w:rsid w:val="008F5562"/>
    <w:rsid w:val="00970E97"/>
    <w:rsid w:val="00B163A1"/>
    <w:rsid w:val="00BA3AB1"/>
    <w:rsid w:val="00BC0A88"/>
    <w:rsid w:val="00BF7216"/>
    <w:rsid w:val="00C86C66"/>
    <w:rsid w:val="00EE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18E6"/>
  <w15:chartTrackingRefBased/>
  <w15:docId w15:val="{8A6A2FB9-EBC1-4712-8C0C-F81247AC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6E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3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899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32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6381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6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yussh15.dinam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cp:lastPrinted>2017-06-14T03:11:00Z</cp:lastPrinted>
  <dcterms:created xsi:type="dcterms:W3CDTF">2024-04-06T05:16:00Z</dcterms:created>
  <dcterms:modified xsi:type="dcterms:W3CDTF">2024-04-08T02:17:00Z</dcterms:modified>
</cp:coreProperties>
</file>